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BA3B" w14:textId="77777777" w:rsidR="00666DA2" w:rsidRDefault="00666DA2" w:rsidP="00666DA2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12A2D80" w14:textId="77777777" w:rsidR="00885FB9" w:rsidRDefault="00666DA2" w:rsidP="00666DA2">
      <w:pPr>
        <w:spacing w:beforeLines="50" w:before="156" w:afterLines="50" w:after="156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浙江大学</w:t>
      </w:r>
      <w:r w:rsidR="00885FB9">
        <w:rPr>
          <w:rFonts w:ascii="方正小标宋_GBK" w:eastAsia="方正小标宋_GBK" w:hint="eastAsia"/>
          <w:sz w:val="36"/>
          <w:szCs w:val="36"/>
        </w:rPr>
        <w:t>集成电路学院</w:t>
      </w:r>
    </w:p>
    <w:p w14:paraId="689E5EFE" w14:textId="5113016A" w:rsidR="00666DA2" w:rsidRDefault="00666DA2" w:rsidP="00666DA2">
      <w:pPr>
        <w:spacing w:beforeLines="50" w:before="156" w:afterLines="50" w:after="156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“十五五”规划编制意见建议征集表</w:t>
      </w:r>
    </w:p>
    <w:tbl>
      <w:tblPr>
        <w:tblStyle w:val="a7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176"/>
        <w:gridCol w:w="417"/>
        <w:gridCol w:w="5703"/>
      </w:tblGrid>
      <w:tr w:rsidR="00666DA2" w14:paraId="731790E1" w14:textId="77777777" w:rsidTr="00B634DD">
        <w:trPr>
          <w:trHeight w:val="567"/>
          <w:jc w:val="center"/>
        </w:trPr>
        <w:tc>
          <w:tcPr>
            <w:tcW w:w="2176" w:type="dxa"/>
            <w:vAlign w:val="center"/>
          </w:tcPr>
          <w:p w14:paraId="1EAF3654" w14:textId="77777777" w:rsidR="00666DA2" w:rsidRDefault="00666DA2" w:rsidP="00B634D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6120" w:type="dxa"/>
            <w:gridSpan w:val="2"/>
            <w:vAlign w:val="center"/>
          </w:tcPr>
          <w:p w14:paraId="42C3F840" w14:textId="77777777" w:rsidR="00666DA2" w:rsidRDefault="00666DA2" w:rsidP="00B634DD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（选填）</w:t>
            </w:r>
          </w:p>
        </w:tc>
      </w:tr>
      <w:tr w:rsidR="00666DA2" w14:paraId="61B835E0" w14:textId="77777777" w:rsidTr="00B634DD">
        <w:trPr>
          <w:trHeight w:val="567"/>
          <w:jc w:val="center"/>
        </w:trPr>
        <w:tc>
          <w:tcPr>
            <w:tcW w:w="2176" w:type="dxa"/>
            <w:vAlign w:val="center"/>
          </w:tcPr>
          <w:p w14:paraId="6A1DFB93" w14:textId="77777777" w:rsidR="00666DA2" w:rsidRDefault="00666DA2" w:rsidP="00B634D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120" w:type="dxa"/>
            <w:gridSpan w:val="2"/>
            <w:vAlign w:val="center"/>
          </w:tcPr>
          <w:p w14:paraId="1B492FB7" w14:textId="77777777" w:rsidR="00666DA2" w:rsidRDefault="00666DA2" w:rsidP="00B634DD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（选填，可填电话、邮箱等联系方式，便于后续建议咨询）</w:t>
            </w:r>
          </w:p>
        </w:tc>
      </w:tr>
      <w:tr w:rsidR="00666DA2" w14:paraId="279891FA" w14:textId="77777777" w:rsidTr="00B634DD">
        <w:trPr>
          <w:jc w:val="center"/>
        </w:trPr>
        <w:tc>
          <w:tcPr>
            <w:tcW w:w="8296" w:type="dxa"/>
            <w:gridSpan w:val="3"/>
          </w:tcPr>
          <w:p w14:paraId="72F7CDA1" w14:textId="09C3B1FF" w:rsidR="00666DA2" w:rsidRDefault="00666DA2" w:rsidP="00B634DD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请围绕</w:t>
            </w:r>
            <w:r w:rsidR="00885FB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“十五五”规划，从以下意见建议类别中选择一个或者多个类别提出针对性意见建议。</w:t>
            </w:r>
          </w:p>
        </w:tc>
      </w:tr>
      <w:tr w:rsidR="00666DA2" w14:paraId="79693F2B" w14:textId="77777777" w:rsidTr="00B634DD">
        <w:trPr>
          <w:jc w:val="center"/>
        </w:trPr>
        <w:tc>
          <w:tcPr>
            <w:tcW w:w="2593" w:type="dxa"/>
            <w:gridSpan w:val="2"/>
            <w:vAlign w:val="center"/>
          </w:tcPr>
          <w:p w14:paraId="2324DA4C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意见建议类别</w:t>
            </w:r>
          </w:p>
        </w:tc>
        <w:tc>
          <w:tcPr>
            <w:tcW w:w="5703" w:type="dxa"/>
            <w:vAlign w:val="center"/>
          </w:tcPr>
          <w:p w14:paraId="57D74B1B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具体意见建议</w:t>
            </w:r>
          </w:p>
        </w:tc>
      </w:tr>
      <w:tr w:rsidR="00666DA2" w14:paraId="66358A9F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55A95832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总体发展</w:t>
            </w:r>
          </w:p>
        </w:tc>
        <w:tc>
          <w:tcPr>
            <w:tcW w:w="5703" w:type="dxa"/>
            <w:vAlign w:val="center"/>
          </w:tcPr>
          <w:p w14:paraId="5CA94E81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79CE3322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2F13D4D9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党的建设</w:t>
            </w:r>
          </w:p>
        </w:tc>
        <w:tc>
          <w:tcPr>
            <w:tcW w:w="5703" w:type="dxa"/>
            <w:vAlign w:val="center"/>
          </w:tcPr>
          <w:p w14:paraId="26D94F91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7FD049D7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768C87CC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立德树人</w:t>
            </w:r>
          </w:p>
        </w:tc>
        <w:tc>
          <w:tcPr>
            <w:tcW w:w="5703" w:type="dxa"/>
            <w:vAlign w:val="center"/>
          </w:tcPr>
          <w:p w14:paraId="0842A568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4D2ED8E1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74ADACBF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人才队伍</w:t>
            </w:r>
          </w:p>
        </w:tc>
        <w:tc>
          <w:tcPr>
            <w:tcW w:w="5703" w:type="dxa"/>
            <w:vAlign w:val="center"/>
          </w:tcPr>
          <w:p w14:paraId="45C90E1A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443277C2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19431CFD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科研创新</w:t>
            </w:r>
          </w:p>
        </w:tc>
        <w:tc>
          <w:tcPr>
            <w:tcW w:w="5703" w:type="dxa"/>
            <w:vAlign w:val="center"/>
          </w:tcPr>
          <w:p w14:paraId="3EBBC2F1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518233CA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5F293001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学科造峰</w:t>
            </w:r>
            <w:proofErr w:type="gramEnd"/>
          </w:p>
        </w:tc>
        <w:tc>
          <w:tcPr>
            <w:tcW w:w="5703" w:type="dxa"/>
            <w:vAlign w:val="center"/>
          </w:tcPr>
          <w:p w14:paraId="4A239118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47B92824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0B099FB5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社会服务</w:t>
            </w:r>
          </w:p>
        </w:tc>
        <w:tc>
          <w:tcPr>
            <w:tcW w:w="5703" w:type="dxa"/>
            <w:vAlign w:val="center"/>
          </w:tcPr>
          <w:p w14:paraId="0B4095A2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0459F6EB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2545C113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国际合作</w:t>
            </w:r>
          </w:p>
        </w:tc>
        <w:tc>
          <w:tcPr>
            <w:tcW w:w="5703" w:type="dxa"/>
            <w:vAlign w:val="center"/>
          </w:tcPr>
          <w:p w14:paraId="000CC122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6EA72E4A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0A624661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大学文化</w:t>
            </w:r>
          </w:p>
        </w:tc>
        <w:tc>
          <w:tcPr>
            <w:tcW w:w="5703" w:type="dxa"/>
            <w:vAlign w:val="center"/>
          </w:tcPr>
          <w:p w14:paraId="7732B06D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28278E2B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1EA7BBDB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资源保障</w:t>
            </w:r>
          </w:p>
        </w:tc>
        <w:tc>
          <w:tcPr>
            <w:tcW w:w="5703" w:type="dxa"/>
            <w:vAlign w:val="center"/>
          </w:tcPr>
          <w:p w14:paraId="23DE747C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6F05B542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1085C84A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治理体系</w:t>
            </w:r>
          </w:p>
        </w:tc>
        <w:tc>
          <w:tcPr>
            <w:tcW w:w="5703" w:type="dxa"/>
            <w:vAlign w:val="center"/>
          </w:tcPr>
          <w:p w14:paraId="776168FD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1725D072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49078EDA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规划实施</w:t>
            </w:r>
          </w:p>
        </w:tc>
        <w:tc>
          <w:tcPr>
            <w:tcW w:w="5703" w:type="dxa"/>
            <w:vAlign w:val="center"/>
          </w:tcPr>
          <w:p w14:paraId="42000DFF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6DA2" w14:paraId="49989DD7" w14:textId="77777777" w:rsidTr="00B634DD">
        <w:trPr>
          <w:trHeight w:val="680"/>
          <w:jc w:val="center"/>
        </w:trPr>
        <w:tc>
          <w:tcPr>
            <w:tcW w:w="2593" w:type="dxa"/>
            <w:gridSpan w:val="2"/>
            <w:vAlign w:val="center"/>
          </w:tcPr>
          <w:p w14:paraId="20BA72F8" w14:textId="77777777" w:rsidR="00666DA2" w:rsidRDefault="00666DA2" w:rsidP="00B634D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其他方面</w:t>
            </w:r>
          </w:p>
        </w:tc>
        <w:tc>
          <w:tcPr>
            <w:tcW w:w="5703" w:type="dxa"/>
            <w:vAlign w:val="center"/>
          </w:tcPr>
          <w:p w14:paraId="2BD9477F" w14:textId="77777777" w:rsidR="00666DA2" w:rsidRDefault="00666DA2" w:rsidP="00B634D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7EEC1E9D" w14:textId="668C6B03" w:rsidR="00666DA2" w:rsidRDefault="00666DA2" w:rsidP="00666DA2"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注：可另附材料，与此表一同发送至邮箱</w:t>
      </w:r>
      <w:r w:rsidR="00885FB9">
        <w:rPr>
          <w:rFonts w:ascii="仿宋_GB2312" w:eastAsia="仿宋_GB2312" w:hAnsi="仿宋_GB2312" w:cs="仿宋_GB2312" w:hint="eastAsia"/>
          <w:sz w:val="28"/>
          <w:szCs w:val="28"/>
        </w:rPr>
        <w:t>：</w:t>
      </w:r>
      <w:bookmarkStart w:id="0" w:name="_GoBack"/>
      <w:bookmarkEnd w:id="0"/>
      <w:r w:rsidR="00885FB9" w:rsidRPr="00885FB9">
        <w:rPr>
          <w:rFonts w:ascii="仿宋_GB2312" w:eastAsia="仿宋_GB2312" w:hAnsi="仿宋_GB2312" w:cs="仿宋_GB2312"/>
          <w:sz w:val="28"/>
          <w:szCs w:val="28"/>
        </w:rPr>
        <w:t>zjuic@zju.edu.cn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23465CB4" w14:textId="77777777" w:rsidR="005E27D5" w:rsidRPr="00666DA2" w:rsidRDefault="005E27D5"/>
    <w:sectPr w:rsidR="005E27D5" w:rsidRPr="00666DA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6B3E2" w14:textId="77777777" w:rsidR="00234FA6" w:rsidRDefault="00234FA6" w:rsidP="00666DA2">
      <w:r>
        <w:separator/>
      </w:r>
    </w:p>
  </w:endnote>
  <w:endnote w:type="continuationSeparator" w:id="0">
    <w:p w14:paraId="25DB0809" w14:textId="77777777" w:rsidR="00234FA6" w:rsidRDefault="00234FA6" w:rsidP="0066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4F3D" w14:textId="6035984C" w:rsidR="005A746F" w:rsidRDefault="00666D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F6140" wp14:editId="6EF8F7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9085" cy="175260"/>
              <wp:effectExtent l="1905" t="0" r="381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2A399" w14:textId="77777777" w:rsidR="005A746F" w:rsidRDefault="00286539">
                          <w:pPr>
                            <w:pStyle w:val="a5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113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F614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55pt;height:13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" filled="f" stroked="f" strokeweight=".5pt">
              <v:textbox style="mso-fit-shape-to-text:t" inset="0,0,0,0">
                <w:txbxContent>
                  <w:p w14:paraId="3D22A399" w14:textId="77777777" w:rsidR="00000000" w:rsidRDefault="00286539">
                    <w:pPr>
                      <w:pStyle w:val="a5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 w:eastAsia="zh-CN"/>
                      </w:rPr>
                      <w:t>113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53455" w14:textId="77777777" w:rsidR="00234FA6" w:rsidRDefault="00234FA6" w:rsidP="00666DA2">
      <w:r>
        <w:separator/>
      </w:r>
    </w:p>
  </w:footnote>
  <w:footnote w:type="continuationSeparator" w:id="0">
    <w:p w14:paraId="4A70562F" w14:textId="77777777" w:rsidR="00234FA6" w:rsidRDefault="00234FA6" w:rsidP="0066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D5"/>
    <w:rsid w:val="00234FA6"/>
    <w:rsid w:val="00286539"/>
    <w:rsid w:val="005A746F"/>
    <w:rsid w:val="005E27D5"/>
    <w:rsid w:val="00666DA2"/>
    <w:rsid w:val="008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304E7"/>
  <w15:chartTrackingRefBased/>
  <w15:docId w15:val="{95F2A024-82B1-427D-BB3D-A056468B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D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DA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66D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66DA2"/>
    <w:rPr>
      <w:sz w:val="18"/>
      <w:szCs w:val="18"/>
    </w:rPr>
  </w:style>
  <w:style w:type="table" w:styleId="a7">
    <w:name w:val="Table Grid"/>
    <w:basedOn w:val="a1"/>
    <w:qFormat/>
    <w:rsid w:val="00666DA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发展规划处</dc:creator>
  <cp:keywords/>
  <dc:description/>
  <cp:lastModifiedBy>admin</cp:lastModifiedBy>
  <cp:revision>3</cp:revision>
  <dcterms:created xsi:type="dcterms:W3CDTF">2025-07-31T07:53:00Z</dcterms:created>
  <dcterms:modified xsi:type="dcterms:W3CDTF">2025-08-02T11:58:00Z</dcterms:modified>
</cp:coreProperties>
</file>